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ՀԱՅՏԱՐԱՐՈՒԹՅՈՒՆ</w:t>
      </w:r>
    </w:p>
    <w:p w14:paraId="769A6979" w14:textId="77777777" w:rsidR="0022631D" w:rsidRPr="008A0E54" w:rsidRDefault="0022631D" w:rsidP="008A0E54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կնքված պայմանագրի մասին</w:t>
      </w:r>
    </w:p>
    <w:p w14:paraId="63A56F76" w14:textId="77777777" w:rsid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6D610C87" w14:textId="72B18A1E" w:rsidR="0022631D" w:rsidRPr="008A0E54" w:rsidRDefault="008A0E54" w:rsidP="008A0E54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Աշոցքի համայնքապետարանը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Շիրակի մարզ, Աշոցք համայնք, գ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>յուղ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Աշոցք, Հրապարակ 1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իր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կարիքների համար</w:t>
      </w:r>
      <w:r w:rsidR="00AD481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BE3D12">
        <w:rPr>
          <w:rFonts w:ascii="GHEA Grapalat" w:eastAsia="Times New Roman" w:hAnsi="GHEA Grapalat" w:cs="Sylfaen"/>
          <w:sz w:val="20"/>
          <w:szCs w:val="20"/>
          <w:lang w:val="hy-AM" w:eastAsia="ru-RU"/>
        </w:rPr>
        <w:t>նախագծանախահաշվային փաստաթղթերի կազմման ծառայություններ</w:t>
      </w:r>
      <w:r w:rsidR="00463EFB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եռքբերման նպատակով կազմակերպված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ՀՀ ՇՄ ԱՀ-ԳՀ</w:t>
      </w:r>
      <w:r w:rsidR="00BE3D12">
        <w:rPr>
          <w:rFonts w:ascii="GHEA Grapalat" w:eastAsia="Times New Roman" w:hAnsi="GHEA Grapalat" w:cs="Sylfaen"/>
          <w:sz w:val="20"/>
          <w:szCs w:val="20"/>
          <w:lang w:val="hy-AM" w:eastAsia="ru-RU"/>
        </w:rPr>
        <w:t>Ծ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ՁԲ-2</w:t>
      </w:r>
      <w:r w:rsidR="00B96E35">
        <w:rPr>
          <w:rFonts w:ascii="GHEA Grapalat" w:eastAsia="Times New Roman" w:hAnsi="GHEA Grapalat" w:cs="Sylfaen"/>
          <w:sz w:val="20"/>
          <w:szCs w:val="20"/>
          <w:lang w:val="hy-AM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/</w:t>
      </w:r>
      <w:r w:rsidR="00B96E35">
        <w:rPr>
          <w:rFonts w:ascii="GHEA Grapalat" w:eastAsia="Times New Roman" w:hAnsi="GHEA Grapalat" w:cs="Sylfaen"/>
          <w:sz w:val="20"/>
          <w:szCs w:val="20"/>
          <w:lang w:val="hy-AM" w:eastAsia="ru-RU"/>
        </w:rPr>
        <w:t>13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</w:t>
      </w:r>
      <w:r w:rsidR="00DA07AB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8A0E54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8A0E54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290"/>
        <w:gridCol w:w="378"/>
        <w:gridCol w:w="597"/>
        <w:gridCol w:w="254"/>
        <w:gridCol w:w="128"/>
        <w:gridCol w:w="413"/>
        <w:gridCol w:w="26"/>
        <w:gridCol w:w="23"/>
        <w:gridCol w:w="519"/>
        <w:gridCol w:w="262"/>
        <w:gridCol w:w="693"/>
        <w:gridCol w:w="180"/>
        <w:gridCol w:w="152"/>
        <w:gridCol w:w="600"/>
        <w:gridCol w:w="204"/>
        <w:gridCol w:w="36"/>
        <w:gridCol w:w="151"/>
        <w:gridCol w:w="723"/>
        <w:gridCol w:w="838"/>
        <w:gridCol w:w="208"/>
        <w:gridCol w:w="230"/>
        <w:gridCol w:w="17"/>
        <w:gridCol w:w="1802"/>
      </w:tblGrid>
      <w:tr w:rsidR="0022631D" w:rsidRPr="008A0E54" w14:paraId="3BCB0F4A" w14:textId="77777777" w:rsidTr="005C7644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97" w:type="dxa"/>
            <w:gridSpan w:val="26"/>
            <w:shd w:val="clear" w:color="auto" w:fill="auto"/>
            <w:vAlign w:val="center"/>
          </w:tcPr>
          <w:p w14:paraId="47A5B985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առարկայի</w:t>
            </w:r>
          </w:p>
        </w:tc>
      </w:tr>
      <w:tr w:rsidR="0022631D" w:rsidRPr="00B96E35" w14:paraId="796D388F" w14:textId="77777777" w:rsidTr="00C8285C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չափաբաժնի համարը</w:t>
            </w:r>
          </w:p>
        </w:tc>
        <w:tc>
          <w:tcPr>
            <w:tcW w:w="1941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անվանումը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8A0E5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չափման միավորը</w:t>
            </w:r>
          </w:p>
        </w:tc>
        <w:tc>
          <w:tcPr>
            <w:tcW w:w="1109" w:type="dxa"/>
            <w:gridSpan w:val="5"/>
            <w:shd w:val="clear" w:color="auto" w:fill="auto"/>
            <w:vAlign w:val="center"/>
          </w:tcPr>
          <w:p w14:paraId="59F68B85" w14:textId="3ABD0C78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քանակը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62535C4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նախահաշվային գինը 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 նկարագրությունը (տեխնիկական բնութագիր)</w:t>
            </w:r>
          </w:p>
        </w:tc>
        <w:tc>
          <w:tcPr>
            <w:tcW w:w="1819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8A0E54" w14:paraId="02BE1D52" w14:textId="77777777" w:rsidTr="00C8285C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941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0EE2F65E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542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8A0E5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14:paraId="01CC38D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/ՀՀ դրամ/</w:t>
            </w:r>
          </w:p>
        </w:tc>
        <w:tc>
          <w:tcPr>
            <w:tcW w:w="2150" w:type="dxa"/>
            <w:gridSpan w:val="5"/>
            <w:vMerge/>
            <w:shd w:val="clear" w:color="auto" w:fill="auto"/>
          </w:tcPr>
          <w:p w14:paraId="12AD9841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vMerge/>
            <w:shd w:val="clear" w:color="auto" w:fill="auto"/>
          </w:tcPr>
          <w:p w14:paraId="28B6AAAB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8A0E54" w14:paraId="688F77C8" w14:textId="77777777" w:rsidTr="00C8285C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9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4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8A0E5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DBBA8D2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8A0E5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ընդհանուր</w:t>
            </w:r>
          </w:p>
        </w:tc>
        <w:tc>
          <w:tcPr>
            <w:tcW w:w="21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8A0E5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6CB0AC86" w14:textId="77777777" w:rsidTr="00C8285C">
        <w:trPr>
          <w:trHeight w:val="323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9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2DDF8F8" w:rsidR="005A3024" w:rsidRPr="00B96E35" w:rsidRDefault="00B96E35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96E35"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hy-AM"/>
              </w:rPr>
              <w:t xml:space="preserve">ՀՀ Շիրակի մարզի Աշոցք համայնքի Սարագյուղ, Բավրա, Ղազանչի, Զույգաղբյուր և Կարմրավան  բնակավայրերի գազաֆիկացման  </w:t>
            </w:r>
            <w:r w:rsidRPr="00B96E35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նախագծանախահաշվային փաստաթղթերի կազմման ծառայություններ</w:t>
            </w:r>
            <w:r w:rsidRPr="00B96E3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618FF03A" w:rsidR="005A3024" w:rsidRPr="00F31900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F5A86DB" w:rsidR="005A3024" w:rsidRPr="00F31900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54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EF4476A" w:rsidR="005A3024" w:rsidRPr="00F31900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319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6C9C855" w:rsidR="005A3024" w:rsidRPr="005A3024" w:rsidRDefault="00B96E35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AB0E6E2" w:rsidR="005A3024" w:rsidRPr="005A3024" w:rsidRDefault="00B96E35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2000000</w:t>
            </w:r>
          </w:p>
        </w:tc>
        <w:tc>
          <w:tcPr>
            <w:tcW w:w="2150" w:type="dxa"/>
            <w:gridSpan w:val="5"/>
            <w:shd w:val="clear" w:color="auto" w:fill="auto"/>
            <w:vAlign w:val="center"/>
          </w:tcPr>
          <w:p w14:paraId="25AEDE4B" w14:textId="77777777" w:rsidR="005A3024" w:rsidRPr="005A3024" w:rsidRDefault="005A3024" w:rsidP="005A3024">
            <w:pPr>
              <w:spacing w:after="200"/>
              <w:ind w:left="0" w:firstLine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Նորմատիվային պահանջներ</w:t>
            </w:r>
          </w:p>
          <w:p w14:paraId="40929838" w14:textId="77777777" w:rsidR="005A3024" w:rsidRPr="005A3024" w:rsidRDefault="005A3024" w:rsidP="005A3024">
            <w:pPr>
              <w:spacing w:after="200"/>
              <w:ind w:left="0" w:firstLine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•Նախագծանախահաշվային փաստաթղթերը պետք է կազմվեն և ներկայացվեն հայերեն և ռուսերեն լեզուներով՝ հինգ թղթային օրինակով և մեկ էլեկտրոնային տարբերակով (ACAD PDF ֆորմատներով, ծավալաթերթերը, ամփոփագրերը և նախահաշիվները նաև Excel ֆորմատով)։</w:t>
            </w:r>
          </w:p>
          <w:p w14:paraId="52E6864B" w14:textId="77777777" w:rsidR="005A3024" w:rsidRPr="005A3024" w:rsidRDefault="005A3024" w:rsidP="005A3024">
            <w:pPr>
              <w:spacing w:after="200"/>
              <w:ind w:left="0" w:firstLine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•Նախագծանախահաշվային փաստաթղթերը պետք է պատրաստված լինեն համակարգչային համապատասխան ծրագրերի կիրառման միջոցով, լինեն գունավոր և ընթեռնելի:</w:t>
            </w:r>
          </w:p>
          <w:p w14:paraId="70BABEF0" w14:textId="77777777" w:rsidR="005A3024" w:rsidRPr="005A3024" w:rsidRDefault="005A3024" w:rsidP="005A3024">
            <w:pPr>
              <w:spacing w:after="200"/>
              <w:ind w:left="0" w:firstLine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•Նախագծանախահաշվային փաստաթղթերը կազմել ՀՀ-ում գործող նորմատիվային փաստաթղթերին  և                 քաղաքաշինական նորմերի պահանջներին համապատասխան:</w:t>
            </w:r>
          </w:p>
          <w:p w14:paraId="1013593A" w14:textId="2D4226BB" w:rsidR="005A3024" w:rsidRPr="005A3024" w:rsidRDefault="005A3024" w:rsidP="005A3024">
            <w:pPr>
              <w:tabs>
                <w:tab w:val="left" w:pos="1248"/>
              </w:tabs>
              <w:spacing w:before="0" w:after="0"/>
              <w:ind w:left="0" w:firstLine="107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</w:tcPr>
          <w:p w14:paraId="030E69D5" w14:textId="77777777" w:rsidR="005A3024" w:rsidRPr="005A3024" w:rsidRDefault="005A3024" w:rsidP="005A3024">
            <w:pPr>
              <w:spacing w:after="200"/>
              <w:ind w:left="0" w:firstLine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Նորմատիվային պահանջներ</w:t>
            </w:r>
          </w:p>
          <w:p w14:paraId="5AFEB7A4" w14:textId="77777777" w:rsidR="005A3024" w:rsidRPr="005A3024" w:rsidRDefault="005A3024" w:rsidP="005A3024">
            <w:pPr>
              <w:spacing w:after="200"/>
              <w:ind w:left="0" w:firstLine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•Նախագծանախահաշվային փաստաթղթերը պետք է կազմվեն և ներկայացվեն հայերեն և ռուսերեն լեզուներով՝ հինգ թղթային օրինակով և մեկ էլեկտրոնային տարբերակով (ACAD PDF ֆորմատներով, ծավալաթերթերը, ամփոփագրերը և նախահաշիվները նաև Excel ֆորմատով)։</w:t>
            </w:r>
          </w:p>
          <w:p w14:paraId="78D7EF4F" w14:textId="77777777" w:rsidR="005A3024" w:rsidRPr="005A3024" w:rsidRDefault="005A3024" w:rsidP="005A3024">
            <w:pPr>
              <w:spacing w:after="200"/>
              <w:ind w:left="0" w:firstLine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•Նախագծանախահաշվային փաստաթղթերը պետք է պատրաստված լինեն համակարգչային համապատասխան ծրագրերի կիրառման միջոցով, լինեն գունավոր և ընթեռնելի:</w:t>
            </w:r>
          </w:p>
          <w:p w14:paraId="5152B32D" w14:textId="0F04ADA7" w:rsidR="005A3024" w:rsidRPr="005A3024" w:rsidRDefault="005A3024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A3024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•Նախագծանախահաշվային փաստաթղթերը կազմել ՀՀ-ում գործող նորմատիվային փաստաթղթերին  և                 քաղաքաշինական նորմերի պահանջներին</w:t>
            </w:r>
          </w:p>
        </w:tc>
      </w:tr>
      <w:tr w:rsidR="00F31900" w:rsidRPr="005A3024" w14:paraId="4B8BC031" w14:textId="77777777" w:rsidTr="005C7644">
        <w:trPr>
          <w:trHeight w:val="169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451180E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B96E35" w14:paraId="24C3B0CB" w14:textId="77777777" w:rsidTr="005C7644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A3DF7E5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Գնանշման հարցում, 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E72B16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22-րդ հոդվածի 1-ին մաս</w:t>
            </w:r>
          </w:p>
        </w:tc>
      </w:tr>
      <w:tr w:rsidR="00F31900" w:rsidRPr="00B96E35" w14:paraId="075EEA57" w14:textId="77777777" w:rsidTr="005C7644">
        <w:trPr>
          <w:trHeight w:val="196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B96E35" w14:paraId="681596E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E6B9F4B" w:rsidR="00F31900" w:rsidRPr="008A0E54" w:rsidRDefault="00B96E35" w:rsidP="004900A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96E3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5A30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F31900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F31900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F31900" w:rsidRPr="00B96E35" w14:paraId="199F948A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61A287A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B96E35" w14:paraId="6EE9B008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13FE412E" w14:textId="77777777" w:rsidTr="00C828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F31900" w:rsidRPr="008A0E54" w14:paraId="321D26CF" w14:textId="77777777" w:rsidTr="00C828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68E691E2" w14:textId="77777777" w:rsidTr="00C828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31900" w:rsidRPr="008A0E54" w:rsidRDefault="00F31900" w:rsidP="00F3190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8A0E54" w14:paraId="30B89418" w14:textId="77777777" w:rsidTr="005A3024">
        <w:trPr>
          <w:trHeight w:val="80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70776DB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31900" w:rsidRPr="00B96E35" w14:paraId="10DC4861" w14:textId="77777777" w:rsidTr="005C7644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7459" w:type="dxa"/>
            <w:gridSpan w:val="20"/>
            <w:shd w:val="clear" w:color="auto" w:fill="auto"/>
            <w:vAlign w:val="center"/>
          </w:tcPr>
          <w:p w14:paraId="1FD38684" w14:textId="43485243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/ՀՀ դրամ</w:t>
            </w:r>
          </w:p>
        </w:tc>
      </w:tr>
      <w:tr w:rsidR="00F31900" w:rsidRPr="008A0E54" w14:paraId="3FD00E3A" w14:textId="77777777" w:rsidTr="005C7644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7835142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635EE2FE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14:paraId="4A371FE9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F31900" w:rsidRPr="008A0E54" w14:paraId="4DA511EC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DBE5B3F" w14:textId="57C78763" w:rsidR="00F31900" w:rsidRPr="008A0E54" w:rsidRDefault="00BF1442" w:rsidP="00F31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Չափաբաժին 1</w:t>
            </w:r>
          </w:p>
        </w:tc>
        <w:tc>
          <w:tcPr>
            <w:tcW w:w="9594" w:type="dxa"/>
            <w:gridSpan w:val="25"/>
            <w:shd w:val="clear" w:color="auto" w:fill="auto"/>
            <w:vAlign w:val="center"/>
          </w:tcPr>
          <w:p w14:paraId="6ABF72D4" w14:textId="77777777" w:rsidR="00F31900" w:rsidRPr="008A0E54" w:rsidRDefault="00F31900" w:rsidP="00F3190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</w:p>
        </w:tc>
      </w:tr>
      <w:tr w:rsidR="0012299D" w:rsidRPr="008A0E54" w14:paraId="50825522" w14:textId="77777777" w:rsidTr="005C7644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50AD5B95" w14:textId="77777777" w:rsidR="0012299D" w:rsidRPr="008A0E54" w:rsidRDefault="0012299D" w:rsidP="001229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259F3C98" w14:textId="413AC752" w:rsidR="0012299D" w:rsidRPr="0012299D" w:rsidRDefault="0012299D" w:rsidP="001229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Կոնսորցիում «ԼԻՎԱԼ ՔՈՆԹՐՈԼ» ՍՊԸ և «Մ. Է. Դ. ՇԻՆ ԳՐՈՒՊ ՍՊԸ»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D867224" w14:textId="1411DE84" w:rsidR="0012299D" w:rsidRPr="0012299D" w:rsidRDefault="0012299D" w:rsidP="001229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1 500 000</w:t>
            </w:r>
          </w:p>
        </w:tc>
        <w:tc>
          <w:tcPr>
            <w:tcW w:w="2160" w:type="dxa"/>
            <w:gridSpan w:val="6"/>
            <w:shd w:val="clear" w:color="auto" w:fill="auto"/>
            <w:vAlign w:val="center"/>
          </w:tcPr>
          <w:p w14:paraId="22B8A853" w14:textId="5D1C2A81" w:rsidR="0012299D" w:rsidRPr="0012299D" w:rsidRDefault="0012299D" w:rsidP="001229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300 000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14:paraId="1F59BBB2" w14:textId="781C22F3" w:rsidR="0012299D" w:rsidRPr="0012299D" w:rsidRDefault="0012299D" w:rsidP="0012299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1 800 000</w:t>
            </w:r>
          </w:p>
        </w:tc>
      </w:tr>
      <w:tr w:rsidR="005A3024" w:rsidRPr="008A0E54" w14:paraId="700CD07F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10ED0606" w14:textId="233CF7DA" w:rsidR="005A3024" w:rsidRPr="005A0252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A3024" w:rsidRPr="008A0E54" w14:paraId="521126E1" w14:textId="77777777" w:rsidTr="005C7644"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Տվյալներ մերժված հայտերի մասին</w:t>
            </w:r>
          </w:p>
        </w:tc>
      </w:tr>
      <w:tr w:rsidR="005A3024" w:rsidRPr="00B96E35" w14:paraId="552679BF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Մասնակցի անվանումը</w:t>
            </w:r>
          </w:p>
        </w:tc>
        <w:tc>
          <w:tcPr>
            <w:tcW w:w="87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 (բավարար կամ անբավարար)</w:t>
            </w:r>
          </w:p>
        </w:tc>
      </w:tr>
      <w:tr w:rsidR="005A3024" w:rsidRPr="008A0E54" w14:paraId="3CA6FABC" w14:textId="77777777" w:rsidTr="005C7644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8A0E5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A3024" w:rsidRPr="008A0E54" w14:paraId="5E96A1C5" w14:textId="77777777" w:rsidTr="005C7644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31FDE29A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14A250AE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079FB2FD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07B00AEC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5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077DFF19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522ACAFB" w14:textId="77777777" w:rsidTr="005C7644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3"/>
            <w:shd w:val="clear" w:color="auto" w:fill="auto"/>
            <w:vAlign w:val="center"/>
          </w:tcPr>
          <w:p w14:paraId="71AB42B3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Հայտերի մերժման այլ հիմքեր</w:t>
            </w:r>
          </w:p>
        </w:tc>
      </w:tr>
      <w:tr w:rsidR="005A3024" w:rsidRPr="00B96E35" w14:paraId="617248CD" w14:textId="77777777" w:rsidTr="005C7644">
        <w:trPr>
          <w:trHeight w:val="289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12299D" w14:paraId="1515C769" w14:textId="77777777" w:rsidTr="005C7644">
        <w:trPr>
          <w:trHeight w:val="346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որոշման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CA6E620" w:rsidR="005A3024" w:rsidRPr="008A0E54" w:rsidRDefault="0012299D" w:rsidP="001229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5A3024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  <w:r w:rsidR="005A3024" w:rsidRPr="005C76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12299D" w14:paraId="71BEA872" w14:textId="77777777" w:rsidTr="003511C6">
        <w:trPr>
          <w:trHeight w:val="92"/>
        </w:trPr>
        <w:tc>
          <w:tcPr>
            <w:tcW w:w="4882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01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77777777" w:rsidR="005A3024" w:rsidRPr="00E37C8B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7C8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Անգործության ժամկետի սկիզբ</w:t>
            </w:r>
          </w:p>
        </w:tc>
        <w:tc>
          <w:tcPr>
            <w:tcW w:w="3095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76A67D17" w:rsidR="005A3024" w:rsidRPr="00E37C8B" w:rsidRDefault="005A3024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37C8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Անգործության ժամկետի ավարտ</w:t>
            </w:r>
          </w:p>
        </w:tc>
      </w:tr>
      <w:tr w:rsidR="0012299D" w:rsidRPr="0012299D" w14:paraId="04C80107" w14:textId="37F98B61" w:rsidTr="00F97BAD">
        <w:trPr>
          <w:trHeight w:val="92"/>
        </w:trPr>
        <w:tc>
          <w:tcPr>
            <w:tcW w:w="4882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2299D" w:rsidRPr="008A0E54" w:rsidRDefault="0012299D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4E958" w14:textId="69D4CF3E" w:rsidR="0012299D" w:rsidRPr="0012299D" w:rsidRDefault="0012299D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մասին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օրենքի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10-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րդ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հոդվածի 4-րդ մասի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համաձայն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անգործության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ժամկետ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չի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սահմանվում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A3024" w:rsidRPr="0012299D" w14:paraId="2254FA5C" w14:textId="77777777" w:rsidTr="005C7644">
        <w:trPr>
          <w:trHeight w:val="344"/>
        </w:trPr>
        <w:tc>
          <w:tcPr>
            <w:tcW w:w="4882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D1645C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96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032A5A8" w:rsidR="005A3024" w:rsidRPr="009A4115" w:rsidRDefault="0012299D" w:rsidP="005A302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</w:t>
            </w:r>
            <w:r w:rsidR="005A3024"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5A3024"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5A3024" w:rsidRPr="009A41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12299D" w14:paraId="3C75DA26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85AFF49" w:rsidR="003511C6" w:rsidRPr="003511C6" w:rsidRDefault="0012299D" w:rsidP="001229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</w:t>
            </w:r>
            <w:r w:rsidR="005A3024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5A3024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3511C6" w14:paraId="0682C6BE" w14:textId="77777777" w:rsidTr="005C7644">
        <w:trPr>
          <w:trHeight w:val="344"/>
        </w:trPr>
        <w:tc>
          <w:tcPr>
            <w:tcW w:w="4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75A5E61" w:rsidR="003511C6" w:rsidRPr="003511C6" w:rsidRDefault="0012299D" w:rsidP="0012299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</w:t>
            </w:r>
            <w:r w:rsidR="003511C6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3511C6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A3024" w:rsidRPr="003511C6" w14:paraId="79A64497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620F225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3511C6" w14:paraId="4E4EA255" w14:textId="77777777" w:rsidTr="005C7644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53" w:type="dxa"/>
            <w:gridSpan w:val="24"/>
            <w:shd w:val="clear" w:color="auto" w:fill="auto"/>
            <w:vAlign w:val="center"/>
          </w:tcPr>
          <w:p w14:paraId="0A5086C3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5A3024" w:rsidRPr="008A0E54" w14:paraId="11F19FA1" w14:textId="77777777" w:rsidTr="003511C6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910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չափը</w:t>
            </w: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0911FBB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</w:t>
            </w:r>
          </w:p>
        </w:tc>
      </w:tr>
      <w:tr w:rsidR="005A3024" w:rsidRPr="008A0E54" w14:paraId="4DC53241" w14:textId="77777777" w:rsidTr="003511C6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7"/>
            <w:vMerge/>
            <w:shd w:val="clear" w:color="auto" w:fill="auto"/>
            <w:vAlign w:val="center"/>
          </w:tcPr>
          <w:p w14:paraId="67FA13F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shd w:val="clear" w:color="auto" w:fill="auto"/>
            <w:vAlign w:val="center"/>
          </w:tcPr>
          <w:p w14:paraId="078CB50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95" w:type="dxa"/>
            <w:gridSpan w:val="5"/>
            <w:shd w:val="clear" w:color="auto" w:fill="auto"/>
            <w:vAlign w:val="center"/>
          </w:tcPr>
          <w:p w14:paraId="3C0959C2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դրամ</w:t>
            </w:r>
          </w:p>
        </w:tc>
      </w:tr>
      <w:tr w:rsidR="005A3024" w:rsidRPr="008A0E54" w14:paraId="75FDA7D8" w14:textId="77777777" w:rsidTr="003511C6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692E511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</w:p>
        </w:tc>
      </w:tr>
      <w:tr w:rsidR="005A3024" w:rsidRPr="00E63903" w14:paraId="1E28D31D" w14:textId="77777777" w:rsidTr="003511C6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3504D596" w:rsidR="005A3024" w:rsidRPr="005165FF" w:rsidRDefault="0012299D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1811B609" w:rsidR="005A3024" w:rsidRPr="00BA65E6" w:rsidRDefault="0012299D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Կոնսորցիում «ԼԻՎԱԼ ՔՈՆԹՐՈԼ» ՍՊԸ և «Մ. Է. Դ. ՇԻՆ ԳՐՈՒՊ ՍՊԸ»</w:t>
            </w:r>
          </w:p>
        </w:tc>
        <w:tc>
          <w:tcPr>
            <w:tcW w:w="2089" w:type="dxa"/>
            <w:gridSpan w:val="7"/>
            <w:shd w:val="clear" w:color="auto" w:fill="auto"/>
            <w:vAlign w:val="center"/>
          </w:tcPr>
          <w:p w14:paraId="2183B64C" w14:textId="3495BEE8" w:rsidR="005A3024" w:rsidRPr="008A0E54" w:rsidRDefault="003511C6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ԱՀ-ԳՀԾՁԲ-2</w:t>
            </w:r>
            <w:r w:rsidR="0012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12299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/13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711CA052" w:rsidR="005A3024" w:rsidRPr="00BA65E6" w:rsidRDefault="0012299D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</w:t>
            </w:r>
            <w:r w:rsidR="005A3024"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5A3024" w:rsidRPr="0056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14:paraId="610A7BBF" w14:textId="3E6559BB" w:rsidR="005A3024" w:rsidRPr="00114CBC" w:rsidRDefault="0012299D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09.04</w:t>
            </w:r>
            <w:r w:rsidR="003511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 w:rsidR="005A3024" w:rsidRPr="00114CB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910" w:type="dxa"/>
            <w:gridSpan w:val="3"/>
            <w:shd w:val="clear" w:color="auto" w:fill="auto"/>
            <w:vAlign w:val="center"/>
          </w:tcPr>
          <w:p w14:paraId="6A3A27A0" w14:textId="311C26DE" w:rsidR="005A3024" w:rsidRPr="00114CBC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14CB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293" w:type="dxa"/>
            <w:gridSpan w:val="4"/>
            <w:shd w:val="clear" w:color="auto" w:fill="auto"/>
            <w:vAlign w:val="center"/>
          </w:tcPr>
          <w:p w14:paraId="540F0BC7" w14:textId="6D4A25F9" w:rsidR="005A3024" w:rsidRPr="0012299D" w:rsidRDefault="0012299D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1800000</w:t>
            </w:r>
          </w:p>
        </w:tc>
        <w:tc>
          <w:tcPr>
            <w:tcW w:w="1802" w:type="dxa"/>
            <w:shd w:val="clear" w:color="auto" w:fill="auto"/>
            <w:vAlign w:val="center"/>
          </w:tcPr>
          <w:p w14:paraId="6043A549" w14:textId="3FF197BF" w:rsidR="005A3024" w:rsidRPr="00E63903" w:rsidRDefault="0012299D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1800000</w:t>
            </w:r>
          </w:p>
        </w:tc>
      </w:tr>
      <w:tr w:rsidR="005A3024" w:rsidRPr="00B748EF" w14:paraId="41E4ED39" w14:textId="77777777" w:rsidTr="005C7644">
        <w:trPr>
          <w:trHeight w:val="150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7265AE84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A3024" w:rsidRPr="00B96E35" w14:paraId="1F657639" w14:textId="77777777" w:rsidTr="00C8285C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Բանկային հաշիվը</w:t>
            </w:r>
          </w:p>
        </w:tc>
        <w:tc>
          <w:tcPr>
            <w:tcW w:w="18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0E9D9DD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ՀՎՀՀ / Անձնագրի համարը և սերիան</w:t>
            </w:r>
          </w:p>
        </w:tc>
      </w:tr>
      <w:tr w:rsidR="00B748EF" w:rsidRPr="000C1B39" w14:paraId="20BC55B9" w14:textId="77777777" w:rsidTr="00C8285C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4595D4C" w:rsidR="00B748EF" w:rsidRPr="00BA65E6" w:rsidRDefault="0012299D" w:rsidP="00B748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C064861" w:rsidR="00B748EF" w:rsidRPr="00BA65E6" w:rsidRDefault="0012299D" w:rsidP="00B748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299D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Կոնսորցիում «ԼԻՎԱԼ ՔՈՆԹՐՈԼ» ՍՊԸ և «Մ. Է. Դ. ՇԻՆ ԳՐՈՒՊ ՍՊԸ»</w:t>
            </w:r>
          </w:p>
        </w:tc>
        <w:tc>
          <w:tcPr>
            <w:tcW w:w="29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44D61" w14:textId="77777777" w:rsidR="00B748EF" w:rsidRPr="00B748EF" w:rsidRDefault="00B748EF" w:rsidP="00B748EF">
            <w:pPr>
              <w:pStyle w:val="BodyText"/>
              <w:spacing w:after="0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ՀՀ, Շ/Մ գ. Ախուրյան Հ. Շահբազյան 8տուն</w:t>
            </w:r>
          </w:p>
          <w:p w14:paraId="4A07F0EA" w14:textId="77777777" w:rsidR="00B748EF" w:rsidRDefault="00B748EF" w:rsidP="00B748EF">
            <w:pPr>
              <w:pStyle w:val="BodyText"/>
              <w:spacing w:after="0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Ալավերդի Սանահին Սարահարթ 38ա շենք</w:t>
            </w:r>
          </w:p>
          <w:p w14:paraId="2DB21C0C" w14:textId="77777777" w:rsidR="00B748EF" w:rsidRPr="00B96E35" w:rsidRDefault="00B748EF" w:rsidP="00B748EF">
            <w:pPr>
              <w:pStyle w:val="BodyText"/>
              <w:spacing w:after="0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+374 9</w:t>
            </w:r>
            <w:r w:rsidRPr="00B96E35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3 32 42 43</w:t>
            </w:r>
          </w:p>
          <w:p w14:paraId="4916BA54" w14:textId="24EAC670" w:rsidR="00B748EF" w:rsidRPr="00BA65E6" w:rsidRDefault="00B748EF" w:rsidP="00B748EF">
            <w:pPr>
              <w:pStyle w:val="BodyText"/>
              <w:spacing w:after="0"/>
              <w:ind w:right="-6"/>
              <w:jc w:val="center"/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</w:rPr>
              <w:t>+374 98 41 02 71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3A819309" w:rsidR="00B748EF" w:rsidRPr="00BA65E6" w:rsidRDefault="00B748EF" w:rsidP="00B748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48EF">
              <w:rPr>
                <w:rFonts w:ascii="GHEA Grapalat" w:hAnsi="GHEA Grapalat"/>
                <w:b/>
                <w:iCs/>
                <w:sz w:val="14"/>
                <w:szCs w:val="14"/>
                <w:lang w:val="hy-AM"/>
              </w:rPr>
              <w:t>Medshin2022@mail.ru</w:t>
            </w:r>
          </w:p>
        </w:tc>
        <w:tc>
          <w:tcPr>
            <w:tcW w:w="19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E8D93E0" w:rsidR="00B748EF" w:rsidRPr="00114CBC" w:rsidRDefault="005A7449" w:rsidP="00B748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2050122264651001</w:t>
            </w:r>
            <w:bookmarkStart w:id="0" w:name="_GoBack"/>
            <w:bookmarkEnd w:id="0"/>
          </w:p>
        </w:tc>
        <w:tc>
          <w:tcPr>
            <w:tcW w:w="18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2099FCF" w:rsidR="00B748EF" w:rsidRPr="00BA65E6" w:rsidRDefault="005A7449" w:rsidP="00B748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iCs/>
                <w:sz w:val="14"/>
                <w:szCs w:val="14"/>
              </w:rPr>
              <w:t>05559324</w:t>
            </w:r>
          </w:p>
        </w:tc>
      </w:tr>
      <w:tr w:rsidR="005A3024" w:rsidRPr="00BA65E6" w14:paraId="496A046D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393BE26B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3863A00B" w14:textId="77777777" w:rsidTr="005C76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3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5A3024" w:rsidRPr="008A0E54" w:rsidRDefault="005A3024" w:rsidP="005A302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A0E54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5A3024" w:rsidRPr="00B96E35" w14:paraId="485BF528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60FF974B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7DB42300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0AD8E25E" w14:textId="0C7FA08D" w:rsidR="005A3024" w:rsidRPr="008A0E54" w:rsidRDefault="005A3024" w:rsidP="005A30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Pr="007E53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5A3024" w:rsidRPr="008A0E54" w:rsidRDefault="005A3024" w:rsidP="005A302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173F0064" w:rsidR="005A3024" w:rsidRPr="008A0E54" w:rsidRDefault="005A3024" w:rsidP="005A30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5A3024" w:rsidRPr="008A0E54" w:rsidRDefault="005A3024" w:rsidP="005A302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A121BC6" w:rsidR="005A3024" w:rsidRPr="00A05032" w:rsidRDefault="005A3024" w:rsidP="005A302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color w:val="000000"/>
                <w:sz w:val="21"/>
                <w:szCs w:val="21"/>
                <w:lang w:val="hy-AM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103683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>է</w:t>
            </w:r>
            <w:r w:rsidRPr="00103683">
              <w:rPr>
                <w:rFonts w:ascii="GHEA Grapalat" w:hAnsi="GHEA Grapalat"/>
                <w:color w:val="000000"/>
                <w:sz w:val="20"/>
                <w:szCs w:val="21"/>
                <w:lang w:val="hy-AM"/>
              </w:rPr>
              <w:t xml:space="preserve"> </w:t>
            </w:r>
            <w:r w:rsidR="00822EB7" w:rsidRPr="00822EB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arman-nalbandyan94@mail.ru</w:t>
            </w:r>
            <w:r w:rsidRPr="00EE00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5A3024" w:rsidRPr="00B96E35" w14:paraId="3CC8B38C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02AFA8BF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5484FA73" w14:textId="77777777" w:rsidTr="005C7644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3C64A1A4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Ընթացակարգին հայտարարությունն ու հրավերը հրապարակվել են տեղեկագրում և Աշոցքի համայնքապետարանի պաշտոնական կայքում</w:t>
            </w:r>
          </w:p>
        </w:tc>
      </w:tr>
      <w:tr w:rsidR="005A3024" w:rsidRPr="00B96E35" w14:paraId="5A7FED5D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0C88E28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40B30E88" w14:textId="77777777" w:rsidTr="005C7644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գործողություններ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A0E54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D8DD4FE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lastRenderedPageBreak/>
              <w:t>Գնման գործընթացի շրջանակներում հակաօրինական գործողություններ չեն հայտնաբերվել</w:t>
            </w:r>
          </w:p>
        </w:tc>
      </w:tr>
      <w:tr w:rsidR="005A3024" w:rsidRPr="00B96E35" w14:paraId="541BD7F7" w14:textId="77777777" w:rsidTr="005C7644">
        <w:trPr>
          <w:trHeight w:val="288"/>
        </w:trPr>
        <w:tc>
          <w:tcPr>
            <w:tcW w:w="10978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4DE14D25" w14:textId="77777777" w:rsidTr="005C7644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A0E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96D44BA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5A3024" w:rsidRPr="00B96E35" w14:paraId="1DAD5D5C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57597369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5F667D89" w14:textId="77777777" w:rsidTr="005C7644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անհրաժեշտ տեղեկություններ</w:t>
            </w:r>
          </w:p>
        </w:tc>
        <w:tc>
          <w:tcPr>
            <w:tcW w:w="843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9AF540A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Ընթացակարգը կազմակերպվել է 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2437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օրենքի 15-րդ հոդվածի 6-ին մասի հիման վրա</w:t>
            </w:r>
          </w:p>
        </w:tc>
      </w:tr>
      <w:tr w:rsidR="005A3024" w:rsidRPr="00B96E35" w14:paraId="406B68D6" w14:textId="77777777" w:rsidTr="005C7644">
        <w:trPr>
          <w:trHeight w:val="288"/>
        </w:trPr>
        <w:tc>
          <w:tcPr>
            <w:tcW w:w="10978" w:type="dxa"/>
            <w:gridSpan w:val="28"/>
            <w:shd w:val="clear" w:color="auto" w:fill="99CCFF"/>
            <w:vAlign w:val="center"/>
          </w:tcPr>
          <w:p w14:paraId="79EAD146" w14:textId="77777777" w:rsidR="005A3024" w:rsidRPr="008A0E54" w:rsidRDefault="005A3024" w:rsidP="005A302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A3024" w:rsidRPr="00B96E35" w14:paraId="1A2BD291" w14:textId="77777777" w:rsidTr="005C7644">
        <w:trPr>
          <w:trHeight w:val="227"/>
        </w:trPr>
        <w:tc>
          <w:tcPr>
            <w:tcW w:w="10978" w:type="dxa"/>
            <w:gridSpan w:val="28"/>
            <w:shd w:val="clear" w:color="auto" w:fill="auto"/>
            <w:vAlign w:val="center"/>
          </w:tcPr>
          <w:p w14:paraId="73A19DB3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A3024" w:rsidRPr="008A0E54" w14:paraId="002AF1AD" w14:textId="77777777" w:rsidTr="005A3024">
        <w:trPr>
          <w:trHeight w:val="47"/>
        </w:trPr>
        <w:tc>
          <w:tcPr>
            <w:tcW w:w="377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Անուն, Ազգանուն</w:t>
            </w:r>
          </w:p>
        </w:tc>
        <w:tc>
          <w:tcPr>
            <w:tcW w:w="32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Հեռախոս</w:t>
            </w:r>
          </w:p>
        </w:tc>
        <w:tc>
          <w:tcPr>
            <w:tcW w:w="39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5A3024" w:rsidRPr="008A0E54" w:rsidRDefault="005A3024" w:rsidP="005A302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0E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 փոստի հասցեն</w:t>
            </w:r>
          </w:p>
        </w:tc>
      </w:tr>
      <w:tr w:rsidR="005A3024" w:rsidRPr="008A0E54" w14:paraId="6C6C269C" w14:textId="77777777" w:rsidTr="005A3024">
        <w:trPr>
          <w:trHeight w:val="47"/>
        </w:trPr>
        <w:tc>
          <w:tcPr>
            <w:tcW w:w="3773" w:type="dxa"/>
            <w:gridSpan w:val="9"/>
            <w:shd w:val="clear" w:color="auto" w:fill="auto"/>
            <w:vAlign w:val="center"/>
          </w:tcPr>
          <w:p w14:paraId="0A862370" w14:textId="0AF85779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Էմմա Ղազարյան</w:t>
            </w:r>
          </w:p>
        </w:tc>
        <w:tc>
          <w:tcPr>
            <w:tcW w:w="3236" w:type="dxa"/>
            <w:gridSpan w:val="12"/>
            <w:shd w:val="clear" w:color="auto" w:fill="auto"/>
            <w:vAlign w:val="center"/>
          </w:tcPr>
          <w:p w14:paraId="570A2BE5" w14:textId="02D5B015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041 44-19-11</w:t>
            </w:r>
          </w:p>
        </w:tc>
        <w:tc>
          <w:tcPr>
            <w:tcW w:w="3969" w:type="dxa"/>
            <w:gridSpan w:val="7"/>
            <w:shd w:val="clear" w:color="auto" w:fill="auto"/>
            <w:vAlign w:val="center"/>
          </w:tcPr>
          <w:p w14:paraId="3C42DEDA" w14:textId="4D7FC926" w:rsidR="005A3024" w:rsidRPr="008A0E54" w:rsidRDefault="005A3024" w:rsidP="005A302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ashotsk.gnum@inbox.ru</w:t>
            </w:r>
          </w:p>
        </w:tc>
      </w:tr>
    </w:tbl>
    <w:p w14:paraId="0C123193" w14:textId="77777777" w:rsidR="0022631D" w:rsidRPr="008A0E54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09F34D10" w14:textId="77777777" w:rsidR="0022631D" w:rsidRPr="008A0E54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hy-AM" w:eastAsia="ru-RU"/>
        </w:rPr>
      </w:pPr>
    </w:p>
    <w:p w14:paraId="55E01A61" w14:textId="77777777" w:rsidR="0022631D" w:rsidRPr="008A0E54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8A0E54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8A0E54" w:rsidSect="00AD2223">
      <w:pgSz w:w="11907" w:h="16840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E6E2F" w14:textId="77777777" w:rsidR="00AF2DB5" w:rsidRDefault="00AF2DB5" w:rsidP="0022631D">
      <w:pPr>
        <w:spacing w:before="0" w:after="0"/>
      </w:pPr>
      <w:r>
        <w:separator/>
      </w:r>
    </w:p>
  </w:endnote>
  <w:endnote w:type="continuationSeparator" w:id="0">
    <w:p w14:paraId="4BC7E0C8" w14:textId="77777777" w:rsidR="00AF2DB5" w:rsidRDefault="00AF2DB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B3FFF" w14:textId="77777777" w:rsidR="00AF2DB5" w:rsidRDefault="00AF2DB5" w:rsidP="0022631D">
      <w:pPr>
        <w:spacing w:before="0" w:after="0"/>
      </w:pPr>
      <w:r>
        <w:separator/>
      </w:r>
    </w:p>
  </w:footnote>
  <w:footnote w:type="continuationSeparator" w:id="0">
    <w:p w14:paraId="70918A6E" w14:textId="77777777" w:rsidR="00AF2DB5" w:rsidRDefault="00AF2DB5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75CB"/>
    <w:rsid w:val="00012170"/>
    <w:rsid w:val="000135FE"/>
    <w:rsid w:val="00044EA8"/>
    <w:rsid w:val="00046CCF"/>
    <w:rsid w:val="00051ECE"/>
    <w:rsid w:val="0007090E"/>
    <w:rsid w:val="00073D66"/>
    <w:rsid w:val="000B0090"/>
    <w:rsid w:val="000B0199"/>
    <w:rsid w:val="000C1B39"/>
    <w:rsid w:val="000E4FF1"/>
    <w:rsid w:val="000F376D"/>
    <w:rsid w:val="000F7406"/>
    <w:rsid w:val="00100844"/>
    <w:rsid w:val="001021B0"/>
    <w:rsid w:val="00103683"/>
    <w:rsid w:val="00114CBC"/>
    <w:rsid w:val="0012299D"/>
    <w:rsid w:val="0018422F"/>
    <w:rsid w:val="001A1999"/>
    <w:rsid w:val="001C1BE1"/>
    <w:rsid w:val="001D7A14"/>
    <w:rsid w:val="001E0091"/>
    <w:rsid w:val="00203E2A"/>
    <w:rsid w:val="00212D74"/>
    <w:rsid w:val="0022631D"/>
    <w:rsid w:val="00280CD3"/>
    <w:rsid w:val="00295B92"/>
    <w:rsid w:val="002E4E6F"/>
    <w:rsid w:val="002F16CC"/>
    <w:rsid w:val="002F1FEB"/>
    <w:rsid w:val="00321C14"/>
    <w:rsid w:val="00333301"/>
    <w:rsid w:val="00343A67"/>
    <w:rsid w:val="00346181"/>
    <w:rsid w:val="003511C6"/>
    <w:rsid w:val="00357FA0"/>
    <w:rsid w:val="00371B1D"/>
    <w:rsid w:val="00384903"/>
    <w:rsid w:val="003B2758"/>
    <w:rsid w:val="003C4EDD"/>
    <w:rsid w:val="003E3D40"/>
    <w:rsid w:val="003E6978"/>
    <w:rsid w:val="00433E3C"/>
    <w:rsid w:val="004417F3"/>
    <w:rsid w:val="00463EFB"/>
    <w:rsid w:val="00472069"/>
    <w:rsid w:val="00474C2F"/>
    <w:rsid w:val="004764CD"/>
    <w:rsid w:val="004875E0"/>
    <w:rsid w:val="004900A3"/>
    <w:rsid w:val="004D078F"/>
    <w:rsid w:val="004E376E"/>
    <w:rsid w:val="00503BCC"/>
    <w:rsid w:val="005165FF"/>
    <w:rsid w:val="00546023"/>
    <w:rsid w:val="00564139"/>
    <w:rsid w:val="00571E18"/>
    <w:rsid w:val="005737F9"/>
    <w:rsid w:val="00584832"/>
    <w:rsid w:val="005A0252"/>
    <w:rsid w:val="005A3024"/>
    <w:rsid w:val="005A7449"/>
    <w:rsid w:val="005C7644"/>
    <w:rsid w:val="005D5FBD"/>
    <w:rsid w:val="00600F2B"/>
    <w:rsid w:val="00607C9A"/>
    <w:rsid w:val="006250F7"/>
    <w:rsid w:val="006411C7"/>
    <w:rsid w:val="006454B0"/>
    <w:rsid w:val="00646760"/>
    <w:rsid w:val="00675BED"/>
    <w:rsid w:val="00690ECB"/>
    <w:rsid w:val="006A2E10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E5360"/>
    <w:rsid w:val="008121FA"/>
    <w:rsid w:val="0081420B"/>
    <w:rsid w:val="00822C1E"/>
    <w:rsid w:val="00822EB7"/>
    <w:rsid w:val="008A0E54"/>
    <w:rsid w:val="008C4E62"/>
    <w:rsid w:val="008E493A"/>
    <w:rsid w:val="00912681"/>
    <w:rsid w:val="00990584"/>
    <w:rsid w:val="009A2AFF"/>
    <w:rsid w:val="009A4115"/>
    <w:rsid w:val="009C5E0F"/>
    <w:rsid w:val="009D7DF8"/>
    <w:rsid w:val="009E75FF"/>
    <w:rsid w:val="00A05032"/>
    <w:rsid w:val="00A306F5"/>
    <w:rsid w:val="00A31820"/>
    <w:rsid w:val="00A32B5C"/>
    <w:rsid w:val="00A67A6E"/>
    <w:rsid w:val="00A95D32"/>
    <w:rsid w:val="00AA32E4"/>
    <w:rsid w:val="00AA33CC"/>
    <w:rsid w:val="00AA5FC1"/>
    <w:rsid w:val="00AD07B9"/>
    <w:rsid w:val="00AD2223"/>
    <w:rsid w:val="00AD4812"/>
    <w:rsid w:val="00AD59DC"/>
    <w:rsid w:val="00AF2DB5"/>
    <w:rsid w:val="00B04106"/>
    <w:rsid w:val="00B40F49"/>
    <w:rsid w:val="00B67BEF"/>
    <w:rsid w:val="00B748EF"/>
    <w:rsid w:val="00B75762"/>
    <w:rsid w:val="00B91DE2"/>
    <w:rsid w:val="00B94EA2"/>
    <w:rsid w:val="00B96E35"/>
    <w:rsid w:val="00BA03B0"/>
    <w:rsid w:val="00BA1014"/>
    <w:rsid w:val="00BA65E6"/>
    <w:rsid w:val="00BB0A93"/>
    <w:rsid w:val="00BB1436"/>
    <w:rsid w:val="00BD3D4E"/>
    <w:rsid w:val="00BE3D12"/>
    <w:rsid w:val="00BE6681"/>
    <w:rsid w:val="00BF1442"/>
    <w:rsid w:val="00BF1465"/>
    <w:rsid w:val="00BF4745"/>
    <w:rsid w:val="00C62FD0"/>
    <w:rsid w:val="00C66533"/>
    <w:rsid w:val="00C73912"/>
    <w:rsid w:val="00C8285C"/>
    <w:rsid w:val="00C84DF7"/>
    <w:rsid w:val="00C86C81"/>
    <w:rsid w:val="00C96337"/>
    <w:rsid w:val="00C96BED"/>
    <w:rsid w:val="00CB44D2"/>
    <w:rsid w:val="00CC1F23"/>
    <w:rsid w:val="00CD0BE4"/>
    <w:rsid w:val="00CF1F70"/>
    <w:rsid w:val="00D04782"/>
    <w:rsid w:val="00D0735E"/>
    <w:rsid w:val="00D22C5E"/>
    <w:rsid w:val="00D350DE"/>
    <w:rsid w:val="00D36189"/>
    <w:rsid w:val="00D47428"/>
    <w:rsid w:val="00D80C64"/>
    <w:rsid w:val="00D90AA2"/>
    <w:rsid w:val="00DA07AB"/>
    <w:rsid w:val="00DA7857"/>
    <w:rsid w:val="00DC3559"/>
    <w:rsid w:val="00DD0DC4"/>
    <w:rsid w:val="00DE06F1"/>
    <w:rsid w:val="00E243EA"/>
    <w:rsid w:val="00E33A25"/>
    <w:rsid w:val="00E37C8B"/>
    <w:rsid w:val="00E4188B"/>
    <w:rsid w:val="00E54C4D"/>
    <w:rsid w:val="00E56328"/>
    <w:rsid w:val="00E63903"/>
    <w:rsid w:val="00EA01A2"/>
    <w:rsid w:val="00EA2EEE"/>
    <w:rsid w:val="00EA568C"/>
    <w:rsid w:val="00EA767F"/>
    <w:rsid w:val="00EB59EE"/>
    <w:rsid w:val="00EE0062"/>
    <w:rsid w:val="00EF16D0"/>
    <w:rsid w:val="00F10AFE"/>
    <w:rsid w:val="00F2577F"/>
    <w:rsid w:val="00F25F12"/>
    <w:rsid w:val="00F31004"/>
    <w:rsid w:val="00F31900"/>
    <w:rsid w:val="00F6299C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938BB856-5BB4-42B2-A6C1-8B76E2C4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ListParagraph1">
    <w:name w:val="List Paragraph1"/>
    <w:basedOn w:val="Normal"/>
    <w:qFormat/>
    <w:rsid w:val="00F2577F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05032"/>
    <w:rPr>
      <w:color w:val="0000FF"/>
      <w:u w:val="single"/>
    </w:rPr>
  </w:style>
  <w:style w:type="paragraph" w:styleId="BodyText">
    <w:name w:val="Body Text"/>
    <w:basedOn w:val="Normal"/>
    <w:link w:val="BodyTextChar"/>
    <w:rsid w:val="006A2E10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6A2E10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748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748EF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5BD12-8874-46CB-A844-0CCA9E3F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user16</cp:lastModifiedBy>
  <cp:revision>35</cp:revision>
  <cp:lastPrinted>2021-04-06T07:47:00Z</cp:lastPrinted>
  <dcterms:created xsi:type="dcterms:W3CDTF">2022-04-06T12:40:00Z</dcterms:created>
  <dcterms:modified xsi:type="dcterms:W3CDTF">2026-03-19T10:40:00Z</dcterms:modified>
</cp:coreProperties>
</file>